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87" w:rsidRDefault="00707D98" w:rsidP="00105B5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5B5F">
        <w:rPr>
          <w:rFonts w:ascii="Times New Roman" w:hAnsi="Times New Roman" w:cs="Times New Roman"/>
          <w:b/>
        </w:rPr>
        <w:t xml:space="preserve">Перечень мероприятий по снижению </w:t>
      </w:r>
      <w:r w:rsidR="00105B5F" w:rsidRPr="00105B5F">
        <w:rPr>
          <w:rFonts w:ascii="Times New Roman" w:hAnsi="Times New Roman" w:cs="Times New Roman"/>
          <w:b/>
        </w:rPr>
        <w:t>размеров потерь в сетях</w:t>
      </w:r>
    </w:p>
    <w:p w:rsidR="00830A59" w:rsidRPr="00105B5F" w:rsidRDefault="00830A59" w:rsidP="00830A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D98" w:rsidRPr="00105B5F">
        <w:rPr>
          <w:rFonts w:ascii="Times New Roman" w:hAnsi="Times New Roman" w:cs="Times New Roman"/>
        </w:rPr>
        <w:t xml:space="preserve">Равномерное </w:t>
      </w:r>
      <w:r>
        <w:rPr>
          <w:rFonts w:ascii="Times New Roman" w:hAnsi="Times New Roman" w:cs="Times New Roman"/>
        </w:rPr>
        <w:t>распределение нагрузки по фазам</w:t>
      </w:r>
      <w:r w:rsidR="00707D98" w:rsidRPr="00105B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</w:t>
      </w:r>
      <w:r w:rsidR="00707D98" w:rsidRPr="00105B5F">
        <w:rPr>
          <w:rFonts w:ascii="Times New Roman" w:hAnsi="Times New Roman" w:cs="Times New Roman"/>
        </w:rPr>
        <w:t>рименительно к ВЛ-0,4</w:t>
      </w:r>
      <w:r>
        <w:rPr>
          <w:rFonts w:ascii="Times New Roman" w:hAnsi="Times New Roman" w:cs="Times New Roman"/>
        </w:rPr>
        <w:t xml:space="preserve"> </w:t>
      </w:r>
      <w:r w:rsidR="00707D98" w:rsidRPr="00105B5F">
        <w:rPr>
          <w:rFonts w:ascii="Times New Roman" w:hAnsi="Times New Roman" w:cs="Times New Roman"/>
        </w:rPr>
        <w:t>кВ</w:t>
      </w:r>
      <w:r>
        <w:rPr>
          <w:rFonts w:ascii="Times New Roman" w:hAnsi="Times New Roman" w:cs="Times New Roman"/>
        </w:rPr>
        <w:t>);</w:t>
      </w: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D98" w:rsidRPr="00105B5F">
        <w:rPr>
          <w:rFonts w:ascii="Times New Roman" w:hAnsi="Times New Roman" w:cs="Times New Roman"/>
        </w:rPr>
        <w:t xml:space="preserve">Контроль и устранение нагревов с помощью диагностических </w:t>
      </w:r>
      <w:r>
        <w:rPr>
          <w:rFonts w:ascii="Times New Roman" w:hAnsi="Times New Roman" w:cs="Times New Roman"/>
        </w:rPr>
        <w:t>приборов (пирометр, тепловизор);</w:t>
      </w:r>
      <w:r w:rsidR="00707D98" w:rsidRPr="00105B5F">
        <w:rPr>
          <w:rFonts w:ascii="Times New Roman" w:hAnsi="Times New Roman" w:cs="Times New Roman"/>
        </w:rPr>
        <w:t xml:space="preserve"> </w:t>
      </w: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D98" w:rsidRPr="00105B5F">
        <w:rPr>
          <w:rFonts w:ascii="Times New Roman" w:hAnsi="Times New Roman" w:cs="Times New Roman"/>
        </w:rPr>
        <w:t xml:space="preserve">Уменьшение количества контактных </w:t>
      </w:r>
      <w:r>
        <w:rPr>
          <w:rFonts w:ascii="Times New Roman" w:hAnsi="Times New Roman" w:cs="Times New Roman"/>
        </w:rPr>
        <w:t>соединений (применительно к ВЛ-0,4кВ);</w:t>
      </w: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D98" w:rsidRPr="00105B5F">
        <w:rPr>
          <w:rFonts w:ascii="Times New Roman" w:hAnsi="Times New Roman" w:cs="Times New Roman"/>
        </w:rPr>
        <w:t xml:space="preserve">Замена участков </w:t>
      </w:r>
      <w:proofErr w:type="gramStart"/>
      <w:r w:rsidR="00707D98" w:rsidRPr="00105B5F">
        <w:rPr>
          <w:rFonts w:ascii="Times New Roman" w:hAnsi="Times New Roman" w:cs="Times New Roman"/>
        </w:rPr>
        <w:t>ВЛ</w:t>
      </w:r>
      <w:proofErr w:type="gramEnd"/>
      <w:r>
        <w:rPr>
          <w:rFonts w:ascii="Times New Roman" w:hAnsi="Times New Roman" w:cs="Times New Roman"/>
        </w:rPr>
        <w:t xml:space="preserve"> с заниженным сечением проводов;</w:t>
      </w: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D98" w:rsidRPr="00105B5F">
        <w:rPr>
          <w:rFonts w:ascii="Times New Roman" w:hAnsi="Times New Roman" w:cs="Times New Roman"/>
        </w:rPr>
        <w:t>Постоянный контроль потребителей и вы</w:t>
      </w:r>
      <w:r>
        <w:rPr>
          <w:rFonts w:ascii="Times New Roman" w:hAnsi="Times New Roman" w:cs="Times New Roman"/>
        </w:rPr>
        <w:t>явление безучётного потребления;</w:t>
      </w: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D98" w:rsidRPr="00105B5F">
        <w:rPr>
          <w:rFonts w:ascii="Times New Roman" w:hAnsi="Times New Roman" w:cs="Times New Roman"/>
        </w:rPr>
        <w:t>Проверка работоспособности и точности приборов учёта и трансформаторов тока и напряжения потребит</w:t>
      </w:r>
      <w:r>
        <w:rPr>
          <w:rFonts w:ascii="Times New Roman" w:hAnsi="Times New Roman" w:cs="Times New Roman"/>
        </w:rPr>
        <w:t>елей;</w:t>
      </w: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D98" w:rsidRPr="00105B5F">
        <w:rPr>
          <w:rFonts w:ascii="Times New Roman" w:hAnsi="Times New Roman" w:cs="Times New Roman"/>
        </w:rPr>
        <w:t>Применение системы АСКУЭ для составлени</w:t>
      </w:r>
      <w:r>
        <w:rPr>
          <w:rFonts w:ascii="Times New Roman" w:hAnsi="Times New Roman" w:cs="Times New Roman"/>
        </w:rPr>
        <w:t>я</w:t>
      </w:r>
      <w:r w:rsidR="00707D98" w:rsidRPr="00105B5F">
        <w:rPr>
          <w:rFonts w:ascii="Times New Roman" w:hAnsi="Times New Roman" w:cs="Times New Roman"/>
        </w:rPr>
        <w:t xml:space="preserve"> точного баланса </w:t>
      </w:r>
      <w:r>
        <w:rPr>
          <w:rFonts w:ascii="Times New Roman" w:hAnsi="Times New Roman" w:cs="Times New Roman"/>
        </w:rPr>
        <w:t>электроэнергии на электрических сетях;</w:t>
      </w:r>
    </w:p>
    <w:p w:rsidR="00707D98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70C25" w:rsidRPr="00105B5F">
        <w:rPr>
          <w:rFonts w:ascii="Times New Roman" w:hAnsi="Times New Roman" w:cs="Times New Roman"/>
        </w:rPr>
        <w:t>Отключение холостого хода т</w:t>
      </w:r>
      <w:r>
        <w:rPr>
          <w:rFonts w:ascii="Times New Roman" w:hAnsi="Times New Roman" w:cs="Times New Roman"/>
        </w:rPr>
        <w:t>рансформаторов на летний период;</w:t>
      </w:r>
    </w:p>
    <w:p w:rsidR="00F70C25" w:rsidRPr="00105B5F" w:rsidRDefault="00105B5F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70C25" w:rsidRPr="00105B5F">
        <w:rPr>
          <w:rFonts w:ascii="Times New Roman" w:hAnsi="Times New Roman" w:cs="Times New Roman"/>
        </w:rPr>
        <w:t>Перевод оборудования и сетей с 6</w:t>
      </w:r>
      <w:r>
        <w:rPr>
          <w:rFonts w:ascii="Times New Roman" w:hAnsi="Times New Roman" w:cs="Times New Roman"/>
        </w:rPr>
        <w:t xml:space="preserve"> </w:t>
      </w:r>
      <w:r w:rsidR="00F70C25" w:rsidRPr="00105B5F">
        <w:rPr>
          <w:rFonts w:ascii="Times New Roman" w:hAnsi="Times New Roman" w:cs="Times New Roman"/>
        </w:rPr>
        <w:t>кВ на 10</w:t>
      </w:r>
      <w:r>
        <w:rPr>
          <w:rFonts w:ascii="Times New Roman" w:hAnsi="Times New Roman" w:cs="Times New Roman"/>
        </w:rPr>
        <w:t xml:space="preserve"> </w:t>
      </w:r>
      <w:r w:rsidR="00F70C25" w:rsidRPr="00105B5F">
        <w:rPr>
          <w:rFonts w:ascii="Times New Roman" w:hAnsi="Times New Roman" w:cs="Times New Roman"/>
        </w:rPr>
        <w:t>кВ.</w:t>
      </w:r>
    </w:p>
    <w:p w:rsidR="00F70C25" w:rsidRPr="00105B5F" w:rsidRDefault="00F70C25" w:rsidP="00105B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707D98" w:rsidRPr="00105B5F" w:rsidRDefault="00707D98" w:rsidP="00105B5F">
      <w:pPr>
        <w:pStyle w:val="a3"/>
        <w:spacing w:line="360" w:lineRule="auto"/>
        <w:rPr>
          <w:rFonts w:ascii="Times New Roman" w:hAnsi="Times New Roman" w:cs="Times New Roman"/>
        </w:rPr>
      </w:pPr>
    </w:p>
    <w:p w:rsidR="00707D98" w:rsidRPr="00105B5F" w:rsidRDefault="00707D98" w:rsidP="00105B5F">
      <w:pPr>
        <w:spacing w:line="360" w:lineRule="auto"/>
        <w:rPr>
          <w:rFonts w:ascii="Times New Roman" w:hAnsi="Times New Roman" w:cs="Times New Roman"/>
        </w:rPr>
      </w:pPr>
    </w:p>
    <w:sectPr w:rsidR="00707D98" w:rsidRPr="00105B5F" w:rsidSect="0028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2DA"/>
    <w:multiLevelType w:val="hybridMultilevel"/>
    <w:tmpl w:val="0480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D98"/>
    <w:rsid w:val="00105B5F"/>
    <w:rsid w:val="00286587"/>
    <w:rsid w:val="005620F4"/>
    <w:rsid w:val="00707D98"/>
    <w:rsid w:val="00830A59"/>
    <w:rsid w:val="00BE672D"/>
    <w:rsid w:val="00D306A8"/>
    <w:rsid w:val="00F7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Экономист</cp:lastModifiedBy>
  <cp:revision>3</cp:revision>
  <dcterms:created xsi:type="dcterms:W3CDTF">2015-06-04T09:19:00Z</dcterms:created>
  <dcterms:modified xsi:type="dcterms:W3CDTF">2015-06-05T06:20:00Z</dcterms:modified>
</cp:coreProperties>
</file>